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4C68" w:rsidRPr="00BE4C68" w:rsidRDefault="00BE4C68" w:rsidP="00BE4C68">
      <w:pPr>
        <w:jc w:val="center"/>
        <w:rPr>
          <w:rFonts w:ascii="Times New Roman" w:eastAsia="Times New Roman" w:hAnsi="Times New Roman" w:cs="Times New Roman"/>
          <w:b/>
          <w:spacing w:val="2"/>
          <w:sz w:val="24"/>
          <w:szCs w:val="24"/>
        </w:rPr>
      </w:pPr>
      <w:r w:rsidRPr="00BE4C68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>Математика, вариант 2.2.</w:t>
      </w:r>
    </w:p>
    <w:p w:rsidR="00EF0728" w:rsidRDefault="00BE4C68" w:rsidP="00505D05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Адаптированная рабочая  программа учебного  предмета  «</w:t>
      </w:r>
      <w:r>
        <w:rPr>
          <w:rFonts w:ascii="Times New Roman" w:eastAsia="Times New Roman" w:hAnsi="Times New Roman" w:cs="Times New Roman"/>
          <w:sz w:val="24"/>
          <w:szCs w:val="24"/>
        </w:rPr>
        <w:t>Математика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» для 1-4 классов разработана на основе Федерального государственного образовательного ста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дарта начального общего образования обучающихся с ограниченными возможностями здоровья, утвержденного приказом Министерства образования и науки Российской Ф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дерации 19 декабря 2014., № 1598 и</w:t>
      </w:r>
      <w:r>
        <w:rPr>
          <w:rFonts w:ascii="Times New Roman" w:eastAsia="Times New Roman" w:hAnsi="Times New Roman" w:cs="Times New Roman"/>
          <w:sz w:val="24"/>
          <w:szCs w:val="24"/>
        </w:rPr>
        <w:t>примерной адаптированной основной общеобразов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тельной программы начального общего образования слабослышащих и позднооглохших обучающихся.</w:t>
      </w:r>
      <w:proofErr w:type="gramEnd"/>
    </w:p>
    <w:p w:rsidR="001325D0" w:rsidRDefault="00BE4C68" w:rsidP="00BE4C6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На изучение предмета </w:t>
      </w:r>
    </w:p>
    <w:p w:rsidR="00BE4C68" w:rsidRDefault="00BE4C68" w:rsidP="00505D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B3899">
        <w:rPr>
          <w:rFonts w:ascii="Times New Roman" w:eastAsia="Times New Roman" w:hAnsi="Times New Roman" w:cs="Times New Roman"/>
          <w:sz w:val="24"/>
          <w:szCs w:val="24"/>
        </w:rPr>
        <w:t>в 1   классе  отводится:</w:t>
      </w:r>
      <w:r>
        <w:rPr>
          <w:rFonts w:ascii="Times New Roman" w:eastAsia="Times New Roman" w:hAnsi="Times New Roman" w:cs="Times New Roman"/>
          <w:sz w:val="24"/>
          <w:szCs w:val="24"/>
        </w:rPr>
        <w:t>132 учебных часов в</w:t>
      </w:r>
      <w:r w:rsidR="001325D0">
        <w:rPr>
          <w:rFonts w:ascii="Times New Roman" w:eastAsia="Times New Roman" w:hAnsi="Times New Roman" w:cs="Times New Roman"/>
          <w:sz w:val="24"/>
          <w:szCs w:val="24"/>
        </w:rPr>
        <w:t xml:space="preserve"> год (4 часа в учебную неделю)</w:t>
      </w:r>
    </w:p>
    <w:p w:rsidR="001325D0" w:rsidRPr="001325D0" w:rsidRDefault="001325D0" w:rsidP="00505D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1B3899">
        <w:rPr>
          <w:rFonts w:ascii="Times New Roman" w:eastAsia="Times New Roman" w:hAnsi="Times New Roman" w:cs="Times New Roman"/>
          <w:sz w:val="24"/>
          <w:szCs w:val="24"/>
        </w:rPr>
        <w:t xml:space="preserve">во </w:t>
      </w:r>
      <w:r w:rsidR="000712EE" w:rsidRPr="001B3899">
        <w:rPr>
          <w:rFonts w:ascii="Times New Roman" w:eastAsia="Times New Roman" w:hAnsi="Times New Roman" w:cs="Times New Roman"/>
          <w:sz w:val="24"/>
          <w:szCs w:val="24"/>
        </w:rPr>
        <w:t>2 классе  отводится</w:t>
      </w:r>
      <w:r w:rsidR="000712EE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0712EE">
        <w:rPr>
          <w:rFonts w:ascii="Times New Roman" w:eastAsia="Times New Roman" w:hAnsi="Times New Roman" w:cs="Times New Roman"/>
          <w:sz w:val="24"/>
          <w:szCs w:val="24"/>
        </w:rPr>
        <w:t>136 учебных часов в год (4 часа в учебную неделю)</w:t>
      </w:r>
    </w:p>
    <w:p w:rsidR="001325D0" w:rsidRDefault="001325D0" w:rsidP="00505D05">
      <w:pPr>
        <w:spacing w:after="0"/>
        <w:jc w:val="both"/>
        <w:rPr>
          <w:rFonts w:ascii="Times New Roman" w:hAnsi="Times New Roman"/>
          <w:sz w:val="24"/>
        </w:rPr>
      </w:pPr>
      <w:r w:rsidRPr="001B3899">
        <w:rPr>
          <w:rFonts w:ascii="Times New Roman" w:hAnsi="Times New Roman"/>
          <w:sz w:val="24"/>
        </w:rPr>
        <w:t>в 3 классе</w:t>
      </w:r>
      <w:r>
        <w:rPr>
          <w:rFonts w:ascii="Times New Roman" w:hAnsi="Times New Roman"/>
          <w:sz w:val="24"/>
        </w:rPr>
        <w:t xml:space="preserve"> на математику отводится</w:t>
      </w:r>
      <w:r w:rsidR="001B3899"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z w:val="24"/>
        </w:rPr>
        <w:t xml:space="preserve"> </w:t>
      </w:r>
      <w:r w:rsidR="000712EE">
        <w:rPr>
          <w:rFonts w:ascii="Times New Roman" w:hAnsi="Times New Roman"/>
          <w:sz w:val="24"/>
        </w:rPr>
        <w:t>170 часов в год (</w:t>
      </w:r>
      <w:r>
        <w:rPr>
          <w:rFonts w:ascii="Times New Roman" w:hAnsi="Times New Roman"/>
          <w:sz w:val="24"/>
        </w:rPr>
        <w:t>5 часов в неделю</w:t>
      </w:r>
      <w:r w:rsidR="000712EE">
        <w:rPr>
          <w:rFonts w:ascii="Times New Roman" w:hAnsi="Times New Roman"/>
          <w:sz w:val="24"/>
        </w:rPr>
        <w:t>)</w:t>
      </w:r>
    </w:p>
    <w:p w:rsidR="000712EE" w:rsidRDefault="000712EE" w:rsidP="00505D05">
      <w:pPr>
        <w:spacing w:after="0"/>
        <w:jc w:val="both"/>
        <w:rPr>
          <w:rFonts w:ascii="Times New Roman" w:hAnsi="Times New Roman"/>
          <w:sz w:val="24"/>
        </w:rPr>
      </w:pPr>
      <w:r w:rsidRPr="001B3899">
        <w:rPr>
          <w:rFonts w:ascii="Times New Roman" w:hAnsi="Times New Roman"/>
          <w:sz w:val="24"/>
        </w:rPr>
        <w:t xml:space="preserve">в 4 классе </w:t>
      </w:r>
      <w:r>
        <w:rPr>
          <w:rFonts w:ascii="Times New Roman" w:hAnsi="Times New Roman"/>
          <w:sz w:val="24"/>
        </w:rPr>
        <w:t>на математику отводится</w:t>
      </w:r>
      <w:r w:rsidR="001B3899"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z w:val="24"/>
        </w:rPr>
        <w:t xml:space="preserve"> 170 часов в год (5 часов в неделю)</w:t>
      </w:r>
    </w:p>
    <w:p w:rsidR="001325D0" w:rsidRDefault="001325D0" w:rsidP="000712E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1325D0" w:rsidRDefault="001325D0" w:rsidP="001325D0">
      <w:pPr>
        <w:spacing w:after="0" w:line="240" w:lineRule="auto"/>
        <w:ind w:left="69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и:</w:t>
      </w:r>
    </w:p>
    <w:p w:rsidR="001325D0" w:rsidRPr="001B3899" w:rsidRDefault="001325D0" w:rsidP="001B3899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8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Моро М.И. Математика: учебник для 1 класса: в 2 частях / М.И. Моро, М.А. </w:t>
      </w:r>
      <w:proofErr w:type="spellStart"/>
      <w:r w:rsidR="001B3899" w:rsidRPr="001B3899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Бант</w:t>
      </w:r>
      <w:r w:rsidR="001B3899" w:rsidRPr="001B389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113203">
        <w:rPr>
          <w:rFonts w:ascii="Times New Roman" w:eastAsia="Times New Roman" w:hAnsi="Times New Roman" w:cs="Times New Roman"/>
          <w:sz w:val="24"/>
          <w:szCs w:val="24"/>
          <w:lang w:eastAsia="ru-RU"/>
        </w:rPr>
        <w:t>ва</w:t>
      </w:r>
      <w:proofErr w:type="spellEnd"/>
      <w:r w:rsidR="00113203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М.: Просвещение, 2017</w:t>
      </w:r>
    </w:p>
    <w:p w:rsidR="001325D0" w:rsidRPr="001B3899" w:rsidRDefault="001325D0" w:rsidP="001B3899">
      <w:pPr>
        <w:pStyle w:val="a3"/>
        <w:numPr>
          <w:ilvl w:val="0"/>
          <w:numId w:val="1"/>
        </w:numPr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B3899">
        <w:rPr>
          <w:rFonts w:ascii="Times New Roman" w:eastAsia="Times New Roman" w:hAnsi="Times New Roman" w:cs="Times New Roman"/>
          <w:bCs/>
          <w:spacing w:val="14"/>
          <w:sz w:val="24"/>
          <w:szCs w:val="24"/>
        </w:rPr>
        <w:t>М</w:t>
      </w:r>
      <w:r w:rsidRPr="001B3899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1B3899">
        <w:rPr>
          <w:rFonts w:ascii="Times New Roman" w:eastAsia="Times New Roman" w:hAnsi="Times New Roman" w:cs="Times New Roman"/>
          <w:bCs/>
          <w:spacing w:val="-13"/>
          <w:sz w:val="24"/>
          <w:szCs w:val="24"/>
        </w:rPr>
        <w:t>р</w:t>
      </w:r>
      <w:r w:rsidRPr="001B3899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1B38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B3899">
        <w:rPr>
          <w:rFonts w:ascii="Times New Roman" w:eastAsia="Times New Roman" w:hAnsi="Times New Roman" w:cs="Times New Roman"/>
          <w:bCs/>
          <w:spacing w:val="14"/>
          <w:sz w:val="24"/>
          <w:szCs w:val="24"/>
        </w:rPr>
        <w:t>M</w:t>
      </w:r>
      <w:r w:rsidRPr="001B3899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1B3899">
        <w:rPr>
          <w:rFonts w:ascii="Times New Roman" w:eastAsia="Times New Roman" w:hAnsi="Times New Roman" w:cs="Times New Roman"/>
          <w:bCs/>
          <w:spacing w:val="-5"/>
          <w:sz w:val="24"/>
          <w:szCs w:val="24"/>
        </w:rPr>
        <w:t>И</w:t>
      </w:r>
      <w:r w:rsidRPr="001B3899">
        <w:rPr>
          <w:rFonts w:ascii="Times New Roman" w:eastAsia="Times New Roman" w:hAnsi="Times New Roman" w:cs="Times New Roman"/>
          <w:bCs/>
          <w:sz w:val="24"/>
          <w:szCs w:val="24"/>
        </w:rPr>
        <w:t>.,</w:t>
      </w:r>
      <w:r w:rsidR="001B38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B3899">
        <w:rPr>
          <w:rFonts w:ascii="Times New Roman" w:eastAsia="Times New Roman" w:hAnsi="Times New Roman" w:cs="Times New Roman"/>
          <w:bCs/>
          <w:spacing w:val="5"/>
          <w:sz w:val="24"/>
          <w:szCs w:val="24"/>
        </w:rPr>
        <w:t>В</w:t>
      </w:r>
      <w:r w:rsidRPr="001B3899">
        <w:rPr>
          <w:rFonts w:ascii="Times New Roman" w:eastAsia="Times New Roman" w:hAnsi="Times New Roman" w:cs="Times New Roman"/>
          <w:bCs/>
          <w:sz w:val="24"/>
          <w:szCs w:val="24"/>
        </w:rPr>
        <w:t>ол</w:t>
      </w:r>
      <w:r w:rsidRPr="001B389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к</w:t>
      </w:r>
      <w:r w:rsidRPr="001B3899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1B3899">
        <w:rPr>
          <w:rFonts w:ascii="Times New Roman" w:eastAsia="Times New Roman" w:hAnsi="Times New Roman" w:cs="Times New Roman"/>
          <w:bCs/>
          <w:spacing w:val="5"/>
          <w:sz w:val="24"/>
          <w:szCs w:val="24"/>
        </w:rPr>
        <w:t>в</w:t>
      </w:r>
      <w:r w:rsidRPr="001B3899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1B38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B3899">
        <w:rPr>
          <w:rFonts w:ascii="Times New Roman" w:eastAsia="Times New Roman" w:hAnsi="Times New Roman" w:cs="Times New Roman"/>
          <w:bCs/>
          <w:spacing w:val="-7"/>
          <w:sz w:val="24"/>
          <w:szCs w:val="24"/>
        </w:rPr>
        <w:t>С</w:t>
      </w:r>
      <w:r w:rsidRPr="001B3899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1B3899">
        <w:rPr>
          <w:rFonts w:ascii="Times New Roman" w:eastAsia="Times New Roman" w:hAnsi="Times New Roman" w:cs="Times New Roman"/>
          <w:bCs/>
          <w:spacing w:val="-7"/>
          <w:sz w:val="24"/>
          <w:szCs w:val="24"/>
        </w:rPr>
        <w:t>И</w:t>
      </w:r>
      <w:r w:rsidRPr="001B3899">
        <w:rPr>
          <w:rFonts w:ascii="Times New Roman" w:eastAsia="Times New Roman" w:hAnsi="Times New Roman" w:cs="Times New Roman"/>
          <w:bCs/>
          <w:sz w:val="24"/>
          <w:szCs w:val="24"/>
        </w:rPr>
        <w:t>.,</w:t>
      </w:r>
      <w:r w:rsidR="001B38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B3899">
        <w:rPr>
          <w:rFonts w:ascii="Times New Roman" w:eastAsia="Times New Roman" w:hAnsi="Times New Roman" w:cs="Times New Roman"/>
          <w:bCs/>
          <w:spacing w:val="-7"/>
          <w:sz w:val="24"/>
          <w:szCs w:val="24"/>
        </w:rPr>
        <w:t>С</w:t>
      </w:r>
      <w:r w:rsidRPr="001B3899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т</w:t>
      </w:r>
      <w:r w:rsidRPr="001B3899">
        <w:rPr>
          <w:rFonts w:ascii="Times New Roman" w:eastAsia="Times New Roman" w:hAnsi="Times New Roman" w:cs="Times New Roman"/>
          <w:bCs/>
          <w:spacing w:val="13"/>
          <w:sz w:val="24"/>
          <w:szCs w:val="24"/>
        </w:rPr>
        <w:t>е</w:t>
      </w:r>
      <w:r w:rsidRPr="001B389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п</w:t>
      </w:r>
      <w:r w:rsidRPr="001B3899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1B3899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>н</w:t>
      </w:r>
      <w:r w:rsidRPr="001B3899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1B3899">
        <w:rPr>
          <w:rFonts w:ascii="Times New Roman" w:eastAsia="Times New Roman" w:hAnsi="Times New Roman" w:cs="Times New Roman"/>
          <w:bCs/>
          <w:spacing w:val="4"/>
          <w:sz w:val="24"/>
          <w:szCs w:val="24"/>
        </w:rPr>
        <w:t>в</w:t>
      </w:r>
      <w:r w:rsidRPr="001B3899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1B389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B3899">
        <w:rPr>
          <w:rFonts w:ascii="Times New Roman" w:eastAsia="Times New Roman" w:hAnsi="Times New Roman" w:cs="Times New Roman"/>
          <w:bCs/>
          <w:spacing w:val="-8"/>
          <w:sz w:val="24"/>
          <w:szCs w:val="24"/>
        </w:rPr>
        <w:t>С</w:t>
      </w:r>
      <w:r w:rsidRPr="001B3899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1B3899">
        <w:rPr>
          <w:rFonts w:ascii="Times New Roman" w:eastAsia="Times New Roman" w:hAnsi="Times New Roman" w:cs="Times New Roman"/>
          <w:bCs/>
          <w:spacing w:val="4"/>
          <w:sz w:val="24"/>
          <w:szCs w:val="24"/>
        </w:rPr>
        <w:t>В</w:t>
      </w:r>
      <w:r w:rsidRPr="001B3899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1B389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B3899">
        <w:rPr>
          <w:rFonts w:ascii="Times New Roman" w:eastAsia="Times New Roman" w:hAnsi="Times New Roman" w:cs="Times New Roman"/>
          <w:spacing w:val="-2"/>
          <w:sz w:val="24"/>
          <w:szCs w:val="24"/>
        </w:rPr>
        <w:t>Ма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1B3899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B3899">
        <w:rPr>
          <w:rFonts w:ascii="Times New Roman" w:eastAsia="Times New Roman" w:hAnsi="Times New Roman" w:cs="Times New Roman"/>
          <w:spacing w:val="-2"/>
          <w:sz w:val="24"/>
          <w:szCs w:val="24"/>
        </w:rPr>
        <w:t>ма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1B3899">
        <w:rPr>
          <w:rFonts w:ascii="Times New Roman" w:eastAsia="Times New Roman" w:hAnsi="Times New Roman" w:cs="Times New Roman"/>
          <w:spacing w:val="5"/>
          <w:sz w:val="24"/>
          <w:szCs w:val="24"/>
        </w:rPr>
        <w:t>и</w:t>
      </w:r>
      <w:r w:rsidRPr="001B3899">
        <w:rPr>
          <w:rFonts w:ascii="Times New Roman" w:eastAsia="Times New Roman" w:hAnsi="Times New Roman" w:cs="Times New Roman"/>
          <w:spacing w:val="-10"/>
          <w:sz w:val="24"/>
          <w:szCs w:val="24"/>
        </w:rPr>
        <w:t>к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а</w:t>
      </w:r>
      <w:r w:rsidR="001B38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1B3899">
        <w:rPr>
          <w:rFonts w:ascii="Times New Roman" w:eastAsia="Times New Roman" w:hAnsi="Times New Roman" w:cs="Times New Roman"/>
          <w:spacing w:val="-11"/>
          <w:sz w:val="24"/>
          <w:szCs w:val="24"/>
        </w:rPr>
        <w:t>к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1B3899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B3899">
        <w:rPr>
          <w:rFonts w:ascii="Times New Roman" w:eastAsia="Times New Roman" w:hAnsi="Times New Roman" w:cs="Times New Roman"/>
          <w:spacing w:val="-2"/>
          <w:sz w:val="24"/>
          <w:szCs w:val="24"/>
        </w:rPr>
        <w:t>сс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.</w:t>
      </w:r>
      <w:r w:rsidR="001B38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B3899">
        <w:rPr>
          <w:rFonts w:ascii="Times New Roman" w:eastAsia="Times New Roman" w:hAnsi="Times New Roman" w:cs="Times New Roman"/>
          <w:spacing w:val="-4"/>
          <w:sz w:val="24"/>
          <w:szCs w:val="24"/>
        </w:rPr>
        <w:t>У</w:t>
      </w:r>
      <w:r w:rsidRPr="001B3899">
        <w:rPr>
          <w:rFonts w:ascii="Times New Roman" w:eastAsia="Times New Roman" w:hAnsi="Times New Roman" w:cs="Times New Roman"/>
          <w:spacing w:val="-1"/>
          <w:sz w:val="24"/>
          <w:szCs w:val="24"/>
        </w:rPr>
        <w:t>че</w:t>
      </w:r>
      <w:r w:rsidRPr="001B3899"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proofErr w:type="gramStart"/>
      <w:r w:rsidRPr="001B389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1B38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1B3899">
        <w:rPr>
          <w:rFonts w:ascii="Times New Roman" w:eastAsia="Times New Roman" w:hAnsi="Times New Roman" w:cs="Times New Roman"/>
          <w:spacing w:val="-1"/>
          <w:sz w:val="24"/>
          <w:szCs w:val="24"/>
        </w:rPr>
        <w:t>д</w:t>
      </w:r>
      <w:proofErr w:type="gramEnd"/>
      <w:r w:rsidRPr="001B3899">
        <w:rPr>
          <w:rFonts w:ascii="Times New Roman" w:eastAsia="Times New Roman" w:hAnsi="Times New Roman" w:cs="Times New Roman"/>
          <w:sz w:val="24"/>
          <w:szCs w:val="24"/>
        </w:rPr>
        <w:t xml:space="preserve">ля </w:t>
      </w:r>
      <w:proofErr w:type="spellStart"/>
      <w:r w:rsidRPr="001B3899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B3899">
        <w:rPr>
          <w:rFonts w:ascii="Times New Roman" w:eastAsia="Times New Roman" w:hAnsi="Times New Roman" w:cs="Times New Roman"/>
          <w:spacing w:val="-2"/>
          <w:sz w:val="24"/>
          <w:szCs w:val="24"/>
        </w:rPr>
        <w:t>б</w:t>
      </w:r>
      <w:r w:rsidRPr="001B3899">
        <w:rPr>
          <w:rFonts w:ascii="Times New Roman" w:eastAsia="Times New Roman" w:hAnsi="Times New Roman" w:cs="Times New Roman"/>
          <w:spacing w:val="-19"/>
          <w:sz w:val="24"/>
          <w:szCs w:val="24"/>
        </w:rPr>
        <w:t>щ</w:t>
      </w:r>
      <w:r w:rsidRPr="001B3899">
        <w:rPr>
          <w:rFonts w:ascii="Times New Roman" w:eastAsia="Times New Roman" w:hAnsi="Times New Roman" w:cs="Times New Roman"/>
          <w:spacing w:val="-2"/>
          <w:sz w:val="24"/>
          <w:szCs w:val="24"/>
        </w:rPr>
        <w:t>е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B3899">
        <w:rPr>
          <w:rFonts w:ascii="Times New Roman" w:eastAsia="Times New Roman" w:hAnsi="Times New Roman" w:cs="Times New Roman"/>
          <w:spacing w:val="-2"/>
          <w:sz w:val="24"/>
          <w:szCs w:val="24"/>
        </w:rPr>
        <w:t>б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1B3899">
        <w:rPr>
          <w:rFonts w:ascii="Times New Roman" w:eastAsia="Times New Roman" w:hAnsi="Times New Roman" w:cs="Times New Roman"/>
          <w:spacing w:val="-2"/>
          <w:sz w:val="24"/>
          <w:szCs w:val="24"/>
        </w:rPr>
        <w:t>а</w:t>
      </w:r>
      <w:r w:rsidRPr="001B3899">
        <w:rPr>
          <w:rFonts w:ascii="Times New Roman" w:eastAsia="Times New Roman" w:hAnsi="Times New Roman" w:cs="Times New Roman"/>
          <w:spacing w:val="-5"/>
          <w:sz w:val="24"/>
          <w:szCs w:val="24"/>
        </w:rPr>
        <w:t>з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B3899">
        <w:rPr>
          <w:rFonts w:ascii="Times New Roman" w:eastAsia="Times New Roman" w:hAnsi="Times New Roman" w:cs="Times New Roman"/>
          <w:spacing w:val="6"/>
          <w:sz w:val="24"/>
          <w:szCs w:val="24"/>
        </w:rPr>
        <w:t>в</w:t>
      </w:r>
      <w:r w:rsidRPr="001B3899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spellEnd"/>
      <w:r w:rsidRPr="001B3899">
        <w:rPr>
          <w:rFonts w:ascii="Times New Roman" w:eastAsia="Times New Roman" w:hAnsi="Times New Roman" w:cs="Times New Roman"/>
          <w:sz w:val="24"/>
          <w:szCs w:val="24"/>
        </w:rPr>
        <w:t>.</w:t>
      </w:r>
      <w:r w:rsidR="002A2C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B3899">
        <w:rPr>
          <w:rFonts w:ascii="Times New Roman" w:eastAsia="Times New Roman" w:hAnsi="Times New Roman" w:cs="Times New Roman"/>
          <w:spacing w:val="-14"/>
          <w:sz w:val="24"/>
          <w:szCs w:val="24"/>
        </w:rPr>
        <w:t>у</w:t>
      </w:r>
      <w:r w:rsidRPr="001B3899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1B3899">
        <w:rPr>
          <w:rFonts w:ascii="Times New Roman" w:eastAsia="Times New Roman" w:hAnsi="Times New Roman" w:cs="Times New Roman"/>
          <w:spacing w:val="-2"/>
          <w:sz w:val="24"/>
          <w:szCs w:val="24"/>
        </w:rPr>
        <w:t>е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ж</w:t>
      </w:r>
      <w:r w:rsidRPr="001B3899">
        <w:rPr>
          <w:rFonts w:ascii="Times New Roman" w:eastAsia="Times New Roman" w:hAnsi="Times New Roman" w:cs="Times New Roman"/>
          <w:spacing w:val="-2"/>
          <w:sz w:val="24"/>
          <w:szCs w:val="24"/>
        </w:rPr>
        <w:t>де</w:t>
      </w:r>
      <w:r w:rsidRPr="001B3899">
        <w:rPr>
          <w:rFonts w:ascii="Times New Roman" w:eastAsia="Times New Roman" w:hAnsi="Times New Roman" w:cs="Times New Roman"/>
          <w:spacing w:val="5"/>
          <w:sz w:val="24"/>
          <w:szCs w:val="24"/>
        </w:rPr>
        <w:t>н</w:t>
      </w:r>
      <w:r w:rsidRPr="001B3899">
        <w:rPr>
          <w:rFonts w:ascii="Times New Roman" w:eastAsia="Times New Roman" w:hAnsi="Times New Roman" w:cs="Times New Roman"/>
          <w:spacing w:val="6"/>
          <w:sz w:val="24"/>
          <w:szCs w:val="24"/>
        </w:rPr>
        <w:t>и</w:t>
      </w:r>
      <w:r w:rsidRPr="001B3899">
        <w:rPr>
          <w:rFonts w:ascii="Times New Roman" w:eastAsia="Times New Roman" w:hAnsi="Times New Roman" w:cs="Times New Roman"/>
          <w:spacing w:val="7"/>
          <w:sz w:val="24"/>
          <w:szCs w:val="24"/>
        </w:rPr>
        <w:t>й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.</w:t>
      </w:r>
      <w:r w:rsidR="001B38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В</w:t>
      </w:r>
      <w:r w:rsidR="001B38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2ч./</w:t>
      </w:r>
      <w:r w:rsidRPr="001B3899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.И.</w:t>
      </w:r>
      <w:r w:rsidRPr="001B3899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оро,</w:t>
      </w:r>
      <w:r w:rsidR="001B51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B3899">
        <w:rPr>
          <w:rFonts w:ascii="Times New Roman" w:eastAsia="Times New Roman" w:hAnsi="Times New Roman" w:cs="Times New Roman"/>
          <w:spacing w:val="5"/>
          <w:sz w:val="24"/>
          <w:szCs w:val="24"/>
        </w:rPr>
        <w:t>С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1B3899">
        <w:rPr>
          <w:rFonts w:ascii="Times New Roman" w:eastAsia="Times New Roman" w:hAnsi="Times New Roman" w:cs="Times New Roman"/>
          <w:spacing w:val="-8"/>
          <w:sz w:val="24"/>
          <w:szCs w:val="24"/>
        </w:rPr>
        <w:t>И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1B3899">
        <w:rPr>
          <w:rFonts w:ascii="Times New Roman" w:eastAsia="Times New Roman" w:hAnsi="Times New Roman" w:cs="Times New Roman"/>
          <w:spacing w:val="-9"/>
          <w:sz w:val="24"/>
          <w:szCs w:val="24"/>
        </w:rPr>
        <w:t>В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ол</w:t>
      </w:r>
      <w:r w:rsidRPr="001B3899">
        <w:rPr>
          <w:rFonts w:ascii="Times New Roman" w:eastAsia="Times New Roman" w:hAnsi="Times New Roman" w:cs="Times New Roman"/>
          <w:spacing w:val="-11"/>
          <w:sz w:val="24"/>
          <w:szCs w:val="24"/>
        </w:rPr>
        <w:t>к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B3899">
        <w:rPr>
          <w:rFonts w:ascii="Times New Roman" w:eastAsia="Times New Roman" w:hAnsi="Times New Roman" w:cs="Times New Roman"/>
          <w:spacing w:val="5"/>
          <w:sz w:val="24"/>
          <w:szCs w:val="24"/>
        </w:rPr>
        <w:t>в</w:t>
      </w:r>
      <w:r w:rsidRPr="001B3899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proofErr w:type="gramStart"/>
      <w:r w:rsidRPr="001B3899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1B3899">
        <w:rPr>
          <w:rFonts w:ascii="Times New Roman" w:eastAsia="Times New Roman" w:hAnsi="Times New Roman" w:cs="Times New Roman"/>
          <w:spacing w:val="5"/>
          <w:sz w:val="24"/>
          <w:szCs w:val="24"/>
        </w:rPr>
        <w:t>С</w:t>
      </w:r>
      <w:proofErr w:type="gramEnd"/>
      <w:r w:rsidRPr="001B389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1B3899">
        <w:rPr>
          <w:rFonts w:ascii="Times New Roman" w:eastAsia="Times New Roman" w:hAnsi="Times New Roman" w:cs="Times New Roman"/>
          <w:spacing w:val="-9"/>
          <w:sz w:val="24"/>
          <w:szCs w:val="24"/>
        </w:rPr>
        <w:t>В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1B3899">
        <w:rPr>
          <w:rFonts w:ascii="Times New Roman" w:eastAsia="Times New Roman" w:hAnsi="Times New Roman" w:cs="Times New Roman"/>
          <w:spacing w:val="5"/>
          <w:sz w:val="24"/>
          <w:szCs w:val="24"/>
        </w:rPr>
        <w:t>С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1B3899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B3899">
        <w:rPr>
          <w:rFonts w:ascii="Times New Roman" w:eastAsia="Times New Roman" w:hAnsi="Times New Roman" w:cs="Times New Roman"/>
          <w:spacing w:val="5"/>
          <w:sz w:val="24"/>
          <w:szCs w:val="24"/>
        </w:rPr>
        <w:t>п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1B3899">
        <w:rPr>
          <w:rFonts w:ascii="Times New Roman" w:eastAsia="Times New Roman" w:hAnsi="Times New Roman" w:cs="Times New Roman"/>
          <w:spacing w:val="5"/>
          <w:sz w:val="24"/>
          <w:szCs w:val="24"/>
        </w:rPr>
        <w:t>н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B3899">
        <w:rPr>
          <w:rFonts w:ascii="Times New Roman" w:eastAsia="Times New Roman" w:hAnsi="Times New Roman" w:cs="Times New Roman"/>
          <w:spacing w:val="6"/>
          <w:sz w:val="24"/>
          <w:szCs w:val="24"/>
        </w:rPr>
        <w:t>в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1B3899">
        <w:rPr>
          <w:rFonts w:ascii="Times New Roman" w:eastAsia="Times New Roman" w:hAnsi="Times New Roman" w:cs="Times New Roman"/>
          <w:sz w:val="24"/>
          <w:szCs w:val="24"/>
        </w:rPr>
        <w:t>.–</w:t>
      </w:r>
      <w:r w:rsidRPr="001B3899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. :</w:t>
      </w:r>
      <w:r w:rsidR="001B38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B3899">
        <w:rPr>
          <w:rFonts w:ascii="Times New Roman" w:eastAsia="Times New Roman" w:hAnsi="Times New Roman" w:cs="Times New Roman"/>
          <w:spacing w:val="-8"/>
          <w:sz w:val="24"/>
          <w:szCs w:val="24"/>
        </w:rPr>
        <w:t>П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ро</w:t>
      </w:r>
      <w:r w:rsidRPr="001B3899">
        <w:rPr>
          <w:rFonts w:ascii="Times New Roman" w:eastAsia="Times New Roman" w:hAnsi="Times New Roman" w:cs="Times New Roman"/>
          <w:spacing w:val="-2"/>
          <w:sz w:val="24"/>
          <w:szCs w:val="24"/>
        </w:rPr>
        <w:t>с</w:t>
      </w:r>
      <w:r w:rsidRPr="001B3899">
        <w:rPr>
          <w:rFonts w:ascii="Times New Roman" w:eastAsia="Times New Roman" w:hAnsi="Times New Roman" w:cs="Times New Roman"/>
          <w:spacing w:val="6"/>
          <w:sz w:val="24"/>
          <w:szCs w:val="24"/>
        </w:rPr>
        <w:t>в</w:t>
      </w:r>
      <w:r w:rsidRPr="001B3899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B3899">
        <w:rPr>
          <w:rFonts w:ascii="Times New Roman" w:eastAsia="Times New Roman" w:hAnsi="Times New Roman" w:cs="Times New Roman"/>
          <w:spacing w:val="-19"/>
          <w:sz w:val="24"/>
          <w:szCs w:val="24"/>
        </w:rPr>
        <w:t>щ</w:t>
      </w:r>
      <w:r w:rsidRPr="001B3899">
        <w:rPr>
          <w:rFonts w:ascii="Times New Roman" w:eastAsia="Times New Roman" w:hAnsi="Times New Roman" w:cs="Times New Roman"/>
          <w:spacing w:val="-2"/>
          <w:sz w:val="24"/>
          <w:szCs w:val="24"/>
        </w:rPr>
        <w:t>е</w:t>
      </w:r>
      <w:r w:rsidRPr="001B3899">
        <w:rPr>
          <w:rFonts w:ascii="Times New Roman" w:eastAsia="Times New Roman" w:hAnsi="Times New Roman" w:cs="Times New Roman"/>
          <w:spacing w:val="5"/>
          <w:sz w:val="24"/>
          <w:szCs w:val="24"/>
        </w:rPr>
        <w:t>н</w:t>
      </w:r>
      <w:r w:rsidRPr="001B3899">
        <w:rPr>
          <w:rFonts w:ascii="Times New Roman" w:eastAsia="Times New Roman" w:hAnsi="Times New Roman" w:cs="Times New Roman"/>
          <w:spacing w:val="6"/>
          <w:sz w:val="24"/>
          <w:szCs w:val="24"/>
        </w:rPr>
        <w:t>и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е,</w:t>
      </w:r>
      <w:r w:rsidR="001B38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B3899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1B3899">
        <w:rPr>
          <w:rFonts w:ascii="Times New Roman" w:eastAsia="Times New Roman" w:hAnsi="Times New Roman" w:cs="Times New Roman"/>
          <w:spacing w:val="4"/>
          <w:sz w:val="24"/>
          <w:szCs w:val="24"/>
        </w:rPr>
        <w:t>1</w:t>
      </w:r>
      <w:r w:rsidR="00113203">
        <w:rPr>
          <w:rFonts w:ascii="Times New Roman" w:eastAsia="Times New Roman" w:hAnsi="Times New Roman" w:cs="Times New Roman"/>
          <w:sz w:val="24"/>
          <w:szCs w:val="24"/>
        </w:rPr>
        <w:t>6</w:t>
      </w:r>
    </w:p>
    <w:p w:rsidR="001325D0" w:rsidRPr="001B3899" w:rsidRDefault="001325D0" w:rsidP="001B389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1B3899">
        <w:rPr>
          <w:rFonts w:ascii="Times New Roman" w:hAnsi="Times New Roman"/>
          <w:sz w:val="24"/>
        </w:rPr>
        <w:t xml:space="preserve">М.И. Моро, С.И. Волкова, С.В. Степанова, М.А. </w:t>
      </w:r>
      <w:proofErr w:type="spellStart"/>
      <w:r w:rsidRPr="001B3899">
        <w:rPr>
          <w:rFonts w:ascii="Times New Roman" w:hAnsi="Times New Roman"/>
          <w:sz w:val="24"/>
        </w:rPr>
        <w:t>Бантова</w:t>
      </w:r>
      <w:proofErr w:type="spellEnd"/>
      <w:r w:rsidRPr="001B3899">
        <w:rPr>
          <w:rFonts w:ascii="Times New Roman" w:hAnsi="Times New Roman"/>
          <w:sz w:val="24"/>
        </w:rPr>
        <w:t xml:space="preserve">, Г.В. </w:t>
      </w:r>
      <w:proofErr w:type="spellStart"/>
      <w:r w:rsidRPr="001B3899">
        <w:rPr>
          <w:rFonts w:ascii="Times New Roman" w:hAnsi="Times New Roman"/>
          <w:sz w:val="24"/>
        </w:rPr>
        <w:t>Бельтюкова</w:t>
      </w:r>
      <w:proofErr w:type="spellEnd"/>
      <w:r w:rsidRPr="001B3899">
        <w:rPr>
          <w:rFonts w:ascii="Times New Roman" w:hAnsi="Times New Roman"/>
          <w:sz w:val="24"/>
        </w:rPr>
        <w:t xml:space="preserve"> «Мат</w:t>
      </w:r>
      <w:r w:rsidRPr="001B3899">
        <w:rPr>
          <w:rFonts w:ascii="Times New Roman" w:hAnsi="Times New Roman"/>
          <w:sz w:val="24"/>
        </w:rPr>
        <w:t>е</w:t>
      </w:r>
      <w:r w:rsidRPr="001B3899">
        <w:rPr>
          <w:rFonts w:ascii="Times New Roman" w:hAnsi="Times New Roman"/>
          <w:sz w:val="24"/>
        </w:rPr>
        <w:t>матика. 3 класс».  Учебник в 2 частях. – Москва, «Просвещение», 2014</w:t>
      </w:r>
    </w:p>
    <w:p w:rsidR="00505D05" w:rsidRPr="001B3899" w:rsidRDefault="00505D05" w:rsidP="001B389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1B3899">
        <w:rPr>
          <w:rFonts w:ascii="Times New Roman" w:hAnsi="Times New Roman"/>
          <w:sz w:val="24"/>
        </w:rPr>
        <w:t xml:space="preserve">«Математика» М.И. Моро, М.А. </w:t>
      </w:r>
      <w:proofErr w:type="spellStart"/>
      <w:r w:rsidRPr="001B3899">
        <w:rPr>
          <w:rFonts w:ascii="Times New Roman" w:hAnsi="Times New Roman"/>
          <w:sz w:val="24"/>
        </w:rPr>
        <w:t>Бантова</w:t>
      </w:r>
      <w:proofErr w:type="spellEnd"/>
      <w:r w:rsidRPr="001B3899">
        <w:rPr>
          <w:rFonts w:ascii="Times New Roman" w:hAnsi="Times New Roman"/>
          <w:sz w:val="24"/>
        </w:rPr>
        <w:t xml:space="preserve">, Г.В. </w:t>
      </w:r>
      <w:proofErr w:type="spellStart"/>
      <w:r w:rsidRPr="001B3899">
        <w:rPr>
          <w:rFonts w:ascii="Times New Roman" w:hAnsi="Times New Roman"/>
          <w:sz w:val="24"/>
        </w:rPr>
        <w:t>Бельтюкова</w:t>
      </w:r>
      <w:proofErr w:type="spellEnd"/>
      <w:r w:rsidRPr="001B3899">
        <w:rPr>
          <w:rFonts w:ascii="Times New Roman" w:hAnsi="Times New Roman"/>
          <w:sz w:val="24"/>
        </w:rPr>
        <w:t>. Учебник 4 класс: Пр</w:t>
      </w:r>
      <w:r w:rsidRPr="001B3899">
        <w:rPr>
          <w:rFonts w:ascii="Times New Roman" w:hAnsi="Times New Roman"/>
          <w:sz w:val="24"/>
        </w:rPr>
        <w:t>о</w:t>
      </w:r>
      <w:r w:rsidRPr="001B3899">
        <w:rPr>
          <w:rFonts w:ascii="Times New Roman" w:hAnsi="Times New Roman"/>
          <w:sz w:val="24"/>
        </w:rPr>
        <w:t>свещение, М., 2014</w:t>
      </w:r>
    </w:p>
    <w:p w:rsidR="00505D05" w:rsidRPr="001B3899" w:rsidRDefault="00505D05" w:rsidP="001325D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E06E7" w:rsidRDefault="006E06E7" w:rsidP="006E06E7">
      <w:pPr>
        <w:shd w:val="clear" w:color="auto" w:fill="FFFFFF"/>
        <w:spacing w:after="0" w:line="240" w:lineRule="auto"/>
        <w:ind w:left="350" w:right="-24" w:hanging="6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 класс</w:t>
      </w:r>
    </w:p>
    <w:p w:rsidR="006E06E7" w:rsidRDefault="006E06E7" w:rsidP="006E06E7">
      <w:pPr>
        <w:shd w:val="clear" w:color="auto" w:fill="FFFFFF"/>
        <w:spacing w:after="0" w:line="240" w:lineRule="auto"/>
        <w:ind w:left="350" w:right="-24" w:hanging="66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Сравнение предметов и групп предметов.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Пространственные и временные пре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ставления» </w:t>
      </w:r>
    </w:p>
    <w:p w:rsidR="006E06E7" w:rsidRDefault="006E06E7" w:rsidP="006E06E7">
      <w:pPr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Пространственные представления (вверх, вниз, налево, направо, слева, справа).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Време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н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ные представления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Понятие столько же, больше, меньше.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Понятия </w:t>
      </w:r>
      <w:proofErr w:type="gram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на сколько</w:t>
      </w:r>
      <w:proofErr w:type="gramEnd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больше, на сколько меньше.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Понятия </w:t>
      </w:r>
      <w:proofErr w:type="gram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на сколько</w:t>
      </w:r>
      <w:proofErr w:type="gramEnd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больше, на сколько меньше. Уравнивание предметов и групп предметов. «Равенство», «неравенство»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Знаки: &lt; (больше), &gt; (меньше), = (равно).</w:t>
      </w:r>
    </w:p>
    <w:p w:rsidR="006E06E7" w:rsidRDefault="006E06E7" w:rsidP="006E0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Числа от 1 до 10 и число 0.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Нумерация</w:t>
      </w:r>
      <w:proofErr w:type="gram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М</w:t>
      </w:r>
      <w:proofErr w:type="gramEnd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ного. Один. Письмо цифры 1.Числа 1, 2. Письмо цифры 2.Число 3. Письмо цифры 3.Знаки +, –</w:t>
      </w:r>
      <w:proofErr w:type="gram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=. «Прибавить», «вычесть», «пол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чится».Число 4. Письмо цифры 4.Понятия длиннее, короче, одинаковые по длине.  Число 5. Письмо цифры 5.Числа от 1 до 5. Состав числа 5.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Числа 6, 7. Письмо цифры 6.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Письмо цифры 7.  Числа 8, 9. Письмо цифры 8. Письмо цифры 9.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Число 10. Запись цифры 10.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Сложение и вычитание. </w:t>
      </w:r>
    </w:p>
    <w:p w:rsidR="006E06E7" w:rsidRDefault="006E06E7" w:rsidP="006E06E7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Числа от 1 до 20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Устная нумерация чисел от 1 до 20.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Образование чисел из одного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деся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т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ка и нескольких единиц.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Образование чисел из одного десятка и нескольких единиц. З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пись и чтение чисел.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Дециметр.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Сложение и вычитание вида 10+7, 17-7,  17-10. Ознако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ление с задачей в два действия. Общий прием сложения однозначных чисел с переходом через десяток. Сложение однозначных чисел с переходом через десяток. Таблица слож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е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ния. Вычитание. Табличное сложение и вычитание. Решение задач и выражений.</w:t>
      </w:r>
    </w:p>
    <w:p w:rsidR="006E06E7" w:rsidRDefault="006E06E7" w:rsidP="006E06E7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Табличное сложение и вычитание </w:t>
      </w:r>
    </w:p>
    <w:p w:rsidR="006E06E7" w:rsidRDefault="006E06E7" w:rsidP="006E06E7">
      <w:pPr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Линия: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кривая, прямая. Отрезок. Ломаная линия.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Точка Звено ломаной, вершины.  Мн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гоугольник. Виды многоугольников.</w:t>
      </w:r>
    </w:p>
    <w:p w:rsidR="006E06E7" w:rsidRPr="00113203" w:rsidRDefault="00113203" w:rsidP="00113203">
      <w:pPr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11320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 класс</w:t>
      </w:r>
    </w:p>
    <w:p w:rsidR="001325D0" w:rsidRDefault="001325D0" w:rsidP="001325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</w:rPr>
        <w:t>Содержание учебного предмета</w:t>
      </w:r>
    </w:p>
    <w:p w:rsidR="001325D0" w:rsidRDefault="001325D0" w:rsidP="001325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Сложение и вычитание (продолжение). </w:t>
      </w:r>
      <w:r>
        <w:rPr>
          <w:rFonts w:ascii="Times New Roman" w:eastAsia="Times New Roman" w:hAnsi="Times New Roman" w:cs="Times New Roman"/>
          <w:sz w:val="24"/>
        </w:rPr>
        <w:t>Сложение и вычитание в преде</w:t>
      </w:r>
      <w:r w:rsidR="002A2CAE">
        <w:rPr>
          <w:rFonts w:ascii="Times New Roman" w:eastAsia="Times New Roman" w:hAnsi="Times New Roman" w:cs="Times New Roman"/>
          <w:sz w:val="24"/>
        </w:rPr>
        <w:t xml:space="preserve">лах 10. Решение простых задач. </w:t>
      </w:r>
      <w:r>
        <w:rPr>
          <w:rFonts w:ascii="Times New Roman" w:eastAsia="Times New Roman" w:hAnsi="Times New Roman" w:cs="Times New Roman"/>
          <w:sz w:val="24"/>
        </w:rPr>
        <w:t>Чтение, запись и нахождение значения числовых выражений в 1-2 дейс</w:t>
      </w:r>
      <w:r>
        <w:rPr>
          <w:rFonts w:ascii="Times New Roman" w:eastAsia="Times New Roman" w:hAnsi="Times New Roman" w:cs="Times New Roman"/>
          <w:sz w:val="24"/>
        </w:rPr>
        <w:t>т</w:t>
      </w:r>
      <w:r>
        <w:rPr>
          <w:rFonts w:ascii="Times New Roman" w:eastAsia="Times New Roman" w:hAnsi="Times New Roman" w:cs="Times New Roman"/>
          <w:sz w:val="24"/>
        </w:rPr>
        <w:t>вия (без скобок). Число 0 и его обозначение. Сложение и вычитание вида 7-7;  0+8. Нах</w:t>
      </w:r>
      <w:r>
        <w:rPr>
          <w:rFonts w:ascii="Times New Roman" w:eastAsia="Times New Roman" w:hAnsi="Times New Roman" w:cs="Times New Roman"/>
          <w:sz w:val="24"/>
        </w:rPr>
        <w:t>о</w:t>
      </w:r>
      <w:r>
        <w:rPr>
          <w:rFonts w:ascii="Times New Roman" w:eastAsia="Times New Roman" w:hAnsi="Times New Roman" w:cs="Times New Roman"/>
          <w:sz w:val="24"/>
        </w:rPr>
        <w:t>ждение числа, которое на несколько единиц больше или меньше данного. Решение и с</w:t>
      </w:r>
      <w:r>
        <w:rPr>
          <w:rFonts w:ascii="Times New Roman" w:eastAsia="Times New Roman" w:hAnsi="Times New Roman" w:cs="Times New Roman"/>
          <w:sz w:val="24"/>
        </w:rPr>
        <w:t>о</w:t>
      </w:r>
      <w:r>
        <w:rPr>
          <w:rFonts w:ascii="Times New Roman" w:eastAsia="Times New Roman" w:hAnsi="Times New Roman" w:cs="Times New Roman"/>
          <w:sz w:val="24"/>
        </w:rPr>
        <w:t xml:space="preserve">ставление простых задач на сложение и вычитание. </w:t>
      </w:r>
    </w:p>
    <w:p w:rsidR="001325D0" w:rsidRDefault="001325D0" w:rsidP="001325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Числа от 11 до 20</w:t>
      </w:r>
      <w:r>
        <w:rPr>
          <w:rFonts w:ascii="Times New Roman" w:eastAsia="Times New Roman" w:hAnsi="Times New Roman" w:cs="Times New Roman"/>
          <w:sz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Название и последовательность чисел от 11 до 20, их чтение и запись. Сравнение чисел. Получение числа прибавлением 1 к предыдущему числу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 w:rsidR="002A2CAE">
        <w:rPr>
          <w:rFonts w:ascii="Times New Roman" w:hAnsi="Times New Roman" w:cs="Times New Roman"/>
          <w:sz w:val="24"/>
          <w:szCs w:val="24"/>
        </w:rPr>
        <w:t>вычитание 1 из числа</w:t>
      </w:r>
      <w:r>
        <w:rPr>
          <w:rFonts w:ascii="Times New Roman" w:hAnsi="Times New Roman" w:cs="Times New Roman"/>
          <w:sz w:val="24"/>
          <w:szCs w:val="24"/>
        </w:rPr>
        <w:t>, непосредственно следующего за ним при  счете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Измерение длины. Сантиметр.  </w:t>
      </w:r>
      <w:r>
        <w:rPr>
          <w:rFonts w:ascii="Times New Roman" w:eastAsia="Times New Roman" w:hAnsi="Times New Roman" w:cs="Times New Roman"/>
          <w:sz w:val="24"/>
        </w:rPr>
        <w:t>Обозначение сантиметра — см.  Черчение отрезка заданной длины. Количество месяцев в году, их названия. Умение называть прошедший, настоящий и будущий месяцы года. Р</w:t>
      </w:r>
      <w:r>
        <w:rPr>
          <w:rFonts w:ascii="Times New Roman" w:eastAsia="Times New Roman" w:hAnsi="Times New Roman" w:cs="Times New Roman"/>
          <w:sz w:val="24"/>
        </w:rPr>
        <w:t>е</w:t>
      </w:r>
      <w:r>
        <w:rPr>
          <w:rFonts w:ascii="Times New Roman" w:eastAsia="Times New Roman" w:hAnsi="Times New Roman" w:cs="Times New Roman"/>
          <w:sz w:val="24"/>
        </w:rPr>
        <w:t xml:space="preserve">шение задач на сложение и вычитание (в пределах 10). </w:t>
      </w:r>
    </w:p>
    <w:p w:rsidR="001325D0" w:rsidRDefault="001325D0" w:rsidP="001325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Табличное сложение и вычитание чисел</w:t>
      </w:r>
      <w:r>
        <w:rPr>
          <w:rFonts w:ascii="Times New Roman" w:eastAsia="Times New Roman" w:hAnsi="Times New Roman" w:cs="Times New Roman"/>
          <w:sz w:val="24"/>
        </w:rPr>
        <w:t xml:space="preserve"> Устное сложение двух однозначных чисел, сумма которых равна 11, 12, 13, 14, 15, 16, 17, 18. Сравнение чисел с помощью вычитания. Знаки &gt;, &lt;. Таблица сложения и соответствующие случаи вычитания. Сложение и вычит</w:t>
      </w:r>
      <w:r>
        <w:rPr>
          <w:rFonts w:ascii="Times New Roman" w:eastAsia="Times New Roman" w:hAnsi="Times New Roman" w:cs="Times New Roman"/>
          <w:sz w:val="24"/>
        </w:rPr>
        <w:t>а</w:t>
      </w:r>
      <w:r>
        <w:rPr>
          <w:rFonts w:ascii="Times New Roman" w:eastAsia="Times New Roman" w:hAnsi="Times New Roman" w:cs="Times New Roman"/>
          <w:sz w:val="24"/>
        </w:rPr>
        <w:t>ние в случаях вида 8 + 0, 10-0. Название данных чисел и искомого при сложении и выч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z w:val="24"/>
        </w:rPr>
        <w:t>тании. Нахождение неизвестного слагаемого и неизвестного уменьшаемого. Час. Обозн</w:t>
      </w:r>
      <w:r>
        <w:rPr>
          <w:rFonts w:ascii="Times New Roman" w:eastAsia="Times New Roman" w:hAnsi="Times New Roman" w:cs="Times New Roman"/>
          <w:sz w:val="24"/>
        </w:rPr>
        <w:t>а</w:t>
      </w:r>
      <w:r>
        <w:rPr>
          <w:rFonts w:ascii="Times New Roman" w:eastAsia="Times New Roman" w:hAnsi="Times New Roman" w:cs="Times New Roman"/>
          <w:sz w:val="24"/>
        </w:rPr>
        <w:t>чение часа — ч. Определение времени по часам (без минут). Решение простых задач на сложение и вычитание.</w:t>
      </w:r>
    </w:p>
    <w:p w:rsidR="001325D0" w:rsidRDefault="001325D0" w:rsidP="001325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Числа от 21 до 100.</w:t>
      </w:r>
      <w:r>
        <w:rPr>
          <w:rFonts w:ascii="Times New Roman" w:eastAsia="Times New Roman" w:hAnsi="Times New Roman" w:cs="Times New Roman"/>
          <w:sz w:val="24"/>
        </w:rPr>
        <w:t xml:space="preserve"> Название и последовательность чисел в пределах 100. Чтение и з</w:t>
      </w:r>
      <w:r>
        <w:rPr>
          <w:rFonts w:ascii="Times New Roman" w:eastAsia="Times New Roman" w:hAnsi="Times New Roman" w:cs="Times New Roman"/>
          <w:sz w:val="24"/>
        </w:rPr>
        <w:t>а</w:t>
      </w:r>
      <w:r>
        <w:rPr>
          <w:rFonts w:ascii="Times New Roman" w:eastAsia="Times New Roman" w:hAnsi="Times New Roman" w:cs="Times New Roman"/>
          <w:sz w:val="24"/>
        </w:rPr>
        <w:t>пись чисел 21-100. Их десятичный состав. Денежные знаки достоинством в 50 и 100 ед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z w:val="24"/>
        </w:rPr>
        <w:t>ниц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Метр. Обозначение метра - м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Соотношение метра и сантиметра. Практические р</w:t>
      </w:r>
      <w:r>
        <w:rPr>
          <w:rFonts w:ascii="Times New Roman" w:eastAsia="Times New Roman" w:hAnsi="Times New Roman" w:cs="Times New Roman"/>
          <w:sz w:val="24"/>
        </w:rPr>
        <w:t>а</w:t>
      </w:r>
      <w:r>
        <w:rPr>
          <w:rFonts w:ascii="Times New Roman" w:eastAsia="Times New Roman" w:hAnsi="Times New Roman" w:cs="Times New Roman"/>
          <w:sz w:val="24"/>
        </w:rPr>
        <w:t>боты по измерению длины в целых метрах. Сравнение предметов: длинный – короткий, высоки</w:t>
      </w:r>
      <w:proofErr w:type="gramStart"/>
      <w:r>
        <w:rPr>
          <w:rFonts w:ascii="Times New Roman" w:eastAsia="Times New Roman" w:hAnsi="Times New Roman" w:cs="Times New Roman"/>
          <w:sz w:val="24"/>
        </w:rPr>
        <w:t>й-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низкий, толстый- тонкий , длиннее на…, - короче на… , выше на…, - ниже на, толще на… -тоньше на, шире на…, - уже на….</w:t>
      </w:r>
    </w:p>
    <w:p w:rsidR="001325D0" w:rsidRDefault="001325D0" w:rsidP="001325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Представление о килограмме. Обозначение килограмма- </w:t>
      </w:r>
      <w:proofErr w:type="gramStart"/>
      <w:r>
        <w:rPr>
          <w:rFonts w:ascii="Times New Roman" w:eastAsia="Times New Roman" w:hAnsi="Times New Roman" w:cs="Times New Roman"/>
          <w:sz w:val="24"/>
        </w:rPr>
        <w:t>кг</w:t>
      </w:r>
      <w:proofErr w:type="gramEnd"/>
      <w:r>
        <w:rPr>
          <w:rFonts w:ascii="Times New Roman" w:eastAsia="Times New Roman" w:hAnsi="Times New Roman" w:cs="Times New Roman"/>
          <w:sz w:val="24"/>
        </w:rPr>
        <w:t>. Представление о литре. Кол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z w:val="24"/>
        </w:rPr>
        <w:t>чество дней в месяце, дней в неделе месяцев в году Количество минут в часе Определение времени по часам с точностью до 5 минут. Решение задач на сложение и вычитани</w:t>
      </w:r>
      <w:proofErr w:type="gramStart"/>
      <w:r>
        <w:rPr>
          <w:rFonts w:ascii="Times New Roman" w:eastAsia="Times New Roman" w:hAnsi="Times New Roman" w:cs="Times New Roman"/>
          <w:sz w:val="24"/>
        </w:rPr>
        <w:t>е(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в пределах 20) . </w:t>
      </w:r>
    </w:p>
    <w:p w:rsidR="001325D0" w:rsidRDefault="001325D0" w:rsidP="001325D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Сложение и вычитание</w:t>
      </w:r>
      <w:r w:rsidR="001B3899">
        <w:rPr>
          <w:rFonts w:ascii="Times New Roman" w:eastAsia="Times New Roman" w:hAnsi="Times New Roman" w:cs="Times New Roman"/>
          <w:b/>
          <w:sz w:val="24"/>
        </w:rPr>
        <w:t xml:space="preserve"> однозначных и двузначных чисел</w:t>
      </w:r>
      <w:r>
        <w:rPr>
          <w:rFonts w:ascii="Times New Roman" w:eastAsia="Times New Roman" w:hAnsi="Times New Roman" w:cs="Times New Roman"/>
          <w:b/>
          <w:sz w:val="24"/>
        </w:rPr>
        <w:t>.</w:t>
      </w:r>
    </w:p>
    <w:p w:rsidR="001325D0" w:rsidRDefault="001325D0" w:rsidP="001325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Устные и письменные приемы сложения и вычитания чисел в пределах 100. Проверка сложения и вычитания. Минута. Обозначение минут</w:t>
      </w:r>
      <w:proofErr w:type="gramStart"/>
      <w:r>
        <w:rPr>
          <w:rFonts w:ascii="Times New Roman" w:eastAsia="Times New Roman" w:hAnsi="Times New Roman" w:cs="Times New Roman"/>
          <w:sz w:val="24"/>
        </w:rPr>
        <w:t>ы-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мин. Определение времени по ч</w:t>
      </w:r>
      <w:r>
        <w:rPr>
          <w:rFonts w:ascii="Times New Roman" w:eastAsia="Times New Roman" w:hAnsi="Times New Roman" w:cs="Times New Roman"/>
          <w:sz w:val="24"/>
        </w:rPr>
        <w:t>а</w:t>
      </w:r>
      <w:r>
        <w:rPr>
          <w:rFonts w:ascii="Times New Roman" w:eastAsia="Times New Roman" w:hAnsi="Times New Roman" w:cs="Times New Roman"/>
          <w:sz w:val="24"/>
        </w:rPr>
        <w:t xml:space="preserve">сам с точностью до минуты. Задачи на сложение и вычитание в пределах 100. </w:t>
      </w:r>
    </w:p>
    <w:p w:rsidR="00505D05" w:rsidRDefault="00505D05" w:rsidP="00505D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505D05">
        <w:rPr>
          <w:rFonts w:ascii="Times New Roman" w:eastAsia="Times New Roman" w:hAnsi="Times New Roman" w:cs="Times New Roman"/>
          <w:b/>
          <w:sz w:val="24"/>
        </w:rPr>
        <w:t>3 класс</w:t>
      </w:r>
    </w:p>
    <w:p w:rsidR="00505D05" w:rsidRDefault="00505D05" w:rsidP="00505D0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</w:rPr>
        <w:t>Содержание учебного предмета</w:t>
      </w:r>
    </w:p>
    <w:p w:rsidR="00505D05" w:rsidRPr="00505D05" w:rsidRDefault="00505D05" w:rsidP="00505D05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505D05">
        <w:rPr>
          <w:rFonts w:ascii="Times New Roman" w:hAnsi="Times New Roman"/>
          <w:b/>
          <w:sz w:val="24"/>
        </w:rPr>
        <w:t xml:space="preserve">Сложение и вычитание однозначных и двузначных чисел  (продолжение) </w:t>
      </w:r>
    </w:p>
    <w:p w:rsidR="00505D05" w:rsidRPr="00505D05" w:rsidRDefault="00505D05" w:rsidP="00505D05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505D05">
        <w:rPr>
          <w:rFonts w:ascii="Times New Roman" w:hAnsi="Times New Roman"/>
          <w:sz w:val="24"/>
        </w:rPr>
        <w:t xml:space="preserve">Устное и письменное сложение и вычитание чисел в пределах 100. </w:t>
      </w:r>
      <w:proofErr w:type="gramStart"/>
      <w:r w:rsidRPr="00505D05">
        <w:rPr>
          <w:rFonts w:ascii="Times New Roman" w:hAnsi="Times New Roman"/>
          <w:sz w:val="24"/>
        </w:rPr>
        <w:t>Проверка сложения и вычитания закрепление навыка).</w:t>
      </w:r>
      <w:proofErr w:type="gramEnd"/>
      <w:r w:rsidRPr="00505D05">
        <w:rPr>
          <w:rFonts w:ascii="Times New Roman" w:hAnsi="Times New Roman"/>
          <w:sz w:val="24"/>
        </w:rPr>
        <w:t xml:space="preserve"> Порядок действий в выражениях, содержащих 2 дейс</w:t>
      </w:r>
      <w:r w:rsidRPr="00505D05">
        <w:rPr>
          <w:rFonts w:ascii="Times New Roman" w:hAnsi="Times New Roman"/>
          <w:sz w:val="24"/>
        </w:rPr>
        <w:t>т</w:t>
      </w:r>
      <w:r w:rsidRPr="00505D05">
        <w:rPr>
          <w:rFonts w:ascii="Times New Roman" w:hAnsi="Times New Roman"/>
          <w:sz w:val="24"/>
        </w:rPr>
        <w:t>вия; использование скобок. Нахождение неизвестного вычитаемого. Нахождение суммы нескольких одинаковых слагаемых и представление числа в виде суммы одинаковых сл</w:t>
      </w:r>
      <w:r w:rsidRPr="00505D05">
        <w:rPr>
          <w:rFonts w:ascii="Times New Roman" w:hAnsi="Times New Roman"/>
          <w:sz w:val="24"/>
        </w:rPr>
        <w:t>а</w:t>
      </w:r>
      <w:r w:rsidRPr="00505D05">
        <w:rPr>
          <w:rFonts w:ascii="Times New Roman" w:hAnsi="Times New Roman"/>
          <w:sz w:val="24"/>
        </w:rPr>
        <w:t xml:space="preserve">гаемых. </w:t>
      </w:r>
    </w:p>
    <w:p w:rsidR="00505D05" w:rsidRPr="00505D05" w:rsidRDefault="00505D05" w:rsidP="00505D05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505D05">
        <w:rPr>
          <w:rFonts w:ascii="Times New Roman" w:hAnsi="Times New Roman"/>
          <w:sz w:val="24"/>
        </w:rPr>
        <w:t>Решение задач в 2 действия (с составлением выражения).</w:t>
      </w:r>
    </w:p>
    <w:p w:rsidR="00505D05" w:rsidRPr="00505D05" w:rsidRDefault="00505D05" w:rsidP="00505D05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505D05">
        <w:rPr>
          <w:rFonts w:ascii="Times New Roman" w:hAnsi="Times New Roman"/>
          <w:b/>
          <w:sz w:val="24"/>
        </w:rPr>
        <w:t>Умножение и деление</w:t>
      </w:r>
      <w:r w:rsidRPr="00505D05">
        <w:rPr>
          <w:rFonts w:ascii="Times New Roman" w:hAnsi="Times New Roman"/>
          <w:sz w:val="24"/>
        </w:rPr>
        <w:t>. Умножение. Название действия и его обозначение. Задачи, р</w:t>
      </w:r>
      <w:r w:rsidRPr="00505D05">
        <w:rPr>
          <w:rFonts w:ascii="Times New Roman" w:hAnsi="Times New Roman"/>
          <w:sz w:val="24"/>
        </w:rPr>
        <w:t>е</w:t>
      </w:r>
      <w:r w:rsidRPr="00505D05">
        <w:rPr>
          <w:rFonts w:ascii="Times New Roman" w:hAnsi="Times New Roman"/>
          <w:sz w:val="24"/>
        </w:rPr>
        <w:t>шаемые умножением. Название данных чисел и искомого при умножении. Умножение числа 2 и числа 3 на однозначное число. Деление. Название действия и его обозначение. Задачи, решаемые делением. Деление на 2, 3и с частным, равным 2, 3. Практическое опр</w:t>
      </w:r>
      <w:r w:rsidRPr="00505D05">
        <w:rPr>
          <w:rFonts w:ascii="Times New Roman" w:hAnsi="Times New Roman"/>
          <w:sz w:val="24"/>
        </w:rPr>
        <w:t>е</w:t>
      </w:r>
      <w:r w:rsidRPr="00505D05">
        <w:rPr>
          <w:rFonts w:ascii="Times New Roman" w:hAnsi="Times New Roman"/>
          <w:sz w:val="24"/>
        </w:rPr>
        <w:t xml:space="preserve">деление продолжительности событий по времени его начала и конца (на основе работы с </w:t>
      </w:r>
      <w:r w:rsidRPr="00505D05">
        <w:rPr>
          <w:rFonts w:ascii="Times New Roman" w:hAnsi="Times New Roman"/>
          <w:sz w:val="24"/>
        </w:rPr>
        <w:lastRenderedPageBreak/>
        <w:t xml:space="preserve">циферблатом и календарем). Решение простых задач на умножение и деление. Повторение изученного материала. </w:t>
      </w:r>
    </w:p>
    <w:p w:rsidR="00505D05" w:rsidRPr="00505D05" w:rsidRDefault="00505D05" w:rsidP="00505D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505D05" w:rsidRDefault="00505D05" w:rsidP="00505D05">
      <w:pPr>
        <w:spacing w:after="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505D05" w:rsidRDefault="00505D05" w:rsidP="00505D05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4 класс</w:t>
      </w:r>
    </w:p>
    <w:p w:rsidR="00505D05" w:rsidRDefault="00505D05" w:rsidP="00505D0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</w:rPr>
        <w:t>Содержание учебного предмета</w:t>
      </w:r>
    </w:p>
    <w:p w:rsidR="00505D05" w:rsidRDefault="00505D05" w:rsidP="00505D05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Умножение и деление</w:t>
      </w:r>
      <w:r>
        <w:rPr>
          <w:rFonts w:ascii="Times New Roman" w:hAnsi="Times New Roman"/>
          <w:sz w:val="24"/>
        </w:rPr>
        <w:t>. Умножение. Название данных чисел и искомого. Нахождение множителя, делимого, делителя. Таблица умножения однозначного числа и соответс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>вующих слу</w:t>
      </w:r>
      <w:r w:rsidR="00113203">
        <w:rPr>
          <w:rFonts w:ascii="Times New Roman" w:hAnsi="Times New Roman"/>
          <w:sz w:val="24"/>
        </w:rPr>
        <w:t>чаев деления. Умножение и делен</w:t>
      </w:r>
      <w:r>
        <w:rPr>
          <w:rFonts w:ascii="Times New Roman" w:hAnsi="Times New Roman"/>
          <w:sz w:val="24"/>
        </w:rPr>
        <w:t xml:space="preserve">ие на 1. Умножение нуля на нуль и деление нуля (невозможность деления на нуль), Умножение и деление суммы на число. Деление с остатком. Приёмы </w:t>
      </w:r>
      <w:proofErr w:type="spellStart"/>
      <w:r>
        <w:rPr>
          <w:rFonts w:ascii="Times New Roman" w:hAnsi="Times New Roman"/>
          <w:sz w:val="24"/>
        </w:rPr>
        <w:t>внетабличного</w:t>
      </w:r>
      <w:proofErr w:type="spellEnd"/>
      <w:r w:rsidR="0011320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умножения и деления.</w:t>
      </w:r>
      <w:r w:rsidR="0011320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Порядок выполнения действий в выражениях, содержащих 2-3 действия со скобками и без скобок.  Задачи, решаемые у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z w:val="24"/>
        </w:rPr>
        <w:t xml:space="preserve">ножением, делением, сложением и вычитанием в 2-3 действия. Повторение изученного материала. Вычисление значений выражения </w:t>
      </w:r>
      <w:proofErr w:type="gramStart"/>
      <w:r>
        <w:rPr>
          <w:rFonts w:ascii="Times New Roman" w:hAnsi="Times New Roman"/>
          <w:sz w:val="24"/>
        </w:rPr>
        <w:t>вида</w:t>
      </w:r>
      <w:proofErr w:type="gramEnd"/>
      <w:r>
        <w:rPr>
          <w:rFonts w:ascii="Times New Roman" w:hAnsi="Times New Roman"/>
          <w:sz w:val="24"/>
        </w:rPr>
        <w:t xml:space="preserve"> а+3, а-</w:t>
      </w:r>
      <w:r>
        <w:rPr>
          <w:rFonts w:ascii="Times New Roman" w:hAnsi="Times New Roman"/>
          <w:sz w:val="24"/>
          <w:lang w:val="en-US"/>
        </w:rPr>
        <w:t>b</w:t>
      </w:r>
      <w:r>
        <w:rPr>
          <w:rFonts w:ascii="Times New Roman" w:hAnsi="Times New Roman"/>
          <w:sz w:val="24"/>
        </w:rPr>
        <w:t xml:space="preserve">, а*4, </w:t>
      </w:r>
      <w:r>
        <w:rPr>
          <w:rFonts w:ascii="Times New Roman" w:hAnsi="Times New Roman"/>
          <w:sz w:val="24"/>
          <w:lang w:val="en-US"/>
        </w:rPr>
        <w:t>b</w:t>
      </w:r>
      <w:r>
        <w:rPr>
          <w:rFonts w:ascii="Times New Roman" w:hAnsi="Times New Roman"/>
          <w:sz w:val="24"/>
        </w:rPr>
        <w:t>:2, а:</w:t>
      </w:r>
      <w:r>
        <w:rPr>
          <w:rFonts w:ascii="Times New Roman" w:hAnsi="Times New Roman"/>
          <w:sz w:val="24"/>
          <w:lang w:val="en-US"/>
        </w:rPr>
        <w:t>b</w:t>
      </w:r>
      <w:r>
        <w:rPr>
          <w:rFonts w:ascii="Times New Roman" w:hAnsi="Times New Roman"/>
          <w:sz w:val="24"/>
        </w:rPr>
        <w:t>, а*</w:t>
      </w:r>
      <w:r>
        <w:rPr>
          <w:rFonts w:ascii="Times New Roman" w:hAnsi="Times New Roman"/>
          <w:sz w:val="24"/>
          <w:lang w:val="en-US"/>
        </w:rPr>
        <w:t>b</w:t>
      </w:r>
      <w:r>
        <w:rPr>
          <w:rFonts w:ascii="Times New Roman" w:hAnsi="Times New Roman"/>
          <w:sz w:val="24"/>
        </w:rPr>
        <w:t>. Решение уравнений типа: х+2=10,5+х=8, х-3=6, 20:х=5, 6*х=18. Нахождение числа в несколько раз больше или меньше данного. Сравнение чисел с помощью деления. Нахождение доли числа или по его доле. Прямой угол, прямоугольник (квадрат). Нахождение суммы длин сторон многоугольника. Практическое нахождение времени нахождения конца события по времени начала и продолжительность (на основе работы с циферблатом и календарём).</w:t>
      </w:r>
    </w:p>
    <w:p w:rsidR="00505D05" w:rsidRDefault="00505D05" w:rsidP="00505D05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Решение простых и составных задач в 1-2 действия на сложение и вычитание, умножение и деление.</w:t>
      </w:r>
    </w:p>
    <w:p w:rsidR="00505D05" w:rsidRDefault="00505D05" w:rsidP="00505D05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Тысяча.</w:t>
      </w:r>
    </w:p>
    <w:p w:rsidR="00505D05" w:rsidRDefault="00505D05" w:rsidP="00505D05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Устная и письменная нумерация до 1000. Поместное значение цифр в записи трёхзначного числа. Представление трёхзначного числа в виде суммы сотен, десятков и единиц. Устное сложение и вычитание, умножение и деление чисел в случаях, сводимых к действиям в пределах 1000. Практическое определение времени начала события по времени его конца и продолжительности (на основе работы с циферблатом и календарём).</w:t>
      </w:r>
    </w:p>
    <w:p w:rsidR="00BE4C68" w:rsidRDefault="00BE4C68" w:rsidP="00BE4C68">
      <w:pPr>
        <w:ind w:firstLine="708"/>
      </w:pPr>
      <w:bookmarkStart w:id="0" w:name="_GoBack"/>
      <w:bookmarkEnd w:id="0"/>
    </w:p>
    <w:sectPr w:rsidR="00BE4C68" w:rsidSect="00366D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3E4D9E"/>
    <w:multiLevelType w:val="hybridMultilevel"/>
    <w:tmpl w:val="C9C2CF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autoHyphenation/>
  <w:characterSpacingControl w:val="doNotCompress"/>
  <w:compat/>
  <w:rsids>
    <w:rsidRoot w:val="00BE4C68"/>
    <w:rsid w:val="000712EE"/>
    <w:rsid w:val="001060CA"/>
    <w:rsid w:val="00113203"/>
    <w:rsid w:val="001325D0"/>
    <w:rsid w:val="001B3899"/>
    <w:rsid w:val="001B51BC"/>
    <w:rsid w:val="002A2CAE"/>
    <w:rsid w:val="003543E0"/>
    <w:rsid w:val="00366D01"/>
    <w:rsid w:val="00505D05"/>
    <w:rsid w:val="006B34A2"/>
    <w:rsid w:val="006E06E7"/>
    <w:rsid w:val="00891DA2"/>
    <w:rsid w:val="008F4AEB"/>
    <w:rsid w:val="00BD4838"/>
    <w:rsid w:val="00BE4C68"/>
    <w:rsid w:val="00EF07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D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38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1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3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8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3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9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6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1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9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4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8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9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1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8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1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276348-58AC-466A-BDB0-E41EA08620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1178</Words>
  <Characters>6716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121</dc:creator>
  <cp:lastModifiedBy>с</cp:lastModifiedBy>
  <cp:revision>7</cp:revision>
  <dcterms:created xsi:type="dcterms:W3CDTF">2019-12-05T22:40:00Z</dcterms:created>
  <dcterms:modified xsi:type="dcterms:W3CDTF">2019-12-18T13:20:00Z</dcterms:modified>
</cp:coreProperties>
</file>